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19C4" w14:textId="167BC400" w:rsidR="00A445F3" w:rsidRPr="00696792" w:rsidRDefault="00A445F3" w:rsidP="00A445F3">
      <w:pPr>
        <w:pStyle w:val="Default"/>
        <w:jc w:val="center"/>
        <w:rPr>
          <w:rFonts w:ascii="Times New Roman" w:hAnsi="Times New Roman" w:cs="Times New Roman"/>
        </w:rPr>
      </w:pPr>
      <w:r w:rsidRPr="00696792">
        <w:rPr>
          <w:rFonts w:ascii="Times New Roman" w:hAnsi="Times New Roman" w:cs="Times New Roman"/>
          <w:b/>
          <w:bCs/>
        </w:rPr>
        <w:t xml:space="preserve">MEETING OF </w:t>
      </w:r>
      <w:r w:rsidR="00A46801">
        <w:rPr>
          <w:rFonts w:ascii="Times New Roman" w:hAnsi="Times New Roman" w:cs="Times New Roman"/>
          <w:b/>
          <w:bCs/>
        </w:rPr>
        <w:t>PERSONNEL AND POLICY</w:t>
      </w:r>
      <w:r w:rsidRPr="00696792">
        <w:rPr>
          <w:rFonts w:ascii="Times New Roman" w:hAnsi="Times New Roman" w:cs="Times New Roman"/>
          <w:b/>
          <w:bCs/>
        </w:rPr>
        <w:t xml:space="preserve"> COMMITTEE</w:t>
      </w:r>
    </w:p>
    <w:p w14:paraId="6C8117CE" w14:textId="77777777" w:rsidR="00A445F3" w:rsidRPr="00696792" w:rsidRDefault="00A445F3" w:rsidP="00A445F3">
      <w:pPr>
        <w:pStyle w:val="Default"/>
        <w:jc w:val="center"/>
        <w:rPr>
          <w:rFonts w:ascii="Times New Roman" w:hAnsi="Times New Roman" w:cs="Times New Roman"/>
        </w:rPr>
      </w:pPr>
      <w:r w:rsidRPr="00696792">
        <w:rPr>
          <w:rFonts w:ascii="Times New Roman" w:hAnsi="Times New Roman" w:cs="Times New Roman"/>
          <w:b/>
          <w:bCs/>
        </w:rPr>
        <w:t>VILLAGE OF NORTH PRAIRIE</w:t>
      </w:r>
    </w:p>
    <w:p w14:paraId="4B4DA806" w14:textId="0F17E3E8" w:rsidR="00BA54B4" w:rsidRPr="00696792" w:rsidRDefault="00B57146" w:rsidP="00A445F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96792">
        <w:rPr>
          <w:rFonts w:ascii="Times New Roman" w:hAnsi="Times New Roman" w:cs="Times New Roman"/>
          <w:b/>
          <w:bCs/>
        </w:rPr>
        <w:t>June</w:t>
      </w:r>
      <w:r w:rsidR="000473F3" w:rsidRPr="00696792">
        <w:rPr>
          <w:rFonts w:ascii="Times New Roman" w:hAnsi="Times New Roman" w:cs="Times New Roman"/>
          <w:b/>
          <w:bCs/>
        </w:rPr>
        <w:t xml:space="preserve"> </w:t>
      </w:r>
      <w:r w:rsidR="00A46801">
        <w:rPr>
          <w:rFonts w:ascii="Times New Roman" w:hAnsi="Times New Roman" w:cs="Times New Roman"/>
          <w:b/>
          <w:bCs/>
        </w:rPr>
        <w:t>26</w:t>
      </w:r>
      <w:r w:rsidR="000473F3" w:rsidRPr="00696792">
        <w:rPr>
          <w:rFonts w:ascii="Times New Roman" w:hAnsi="Times New Roman" w:cs="Times New Roman"/>
          <w:b/>
          <w:bCs/>
        </w:rPr>
        <w:t>, 2024 @ 7:00 A.M.</w:t>
      </w:r>
    </w:p>
    <w:p w14:paraId="64E4D951" w14:textId="77777777" w:rsidR="00AE26AB" w:rsidRDefault="00AE26AB" w:rsidP="00A445F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North Prairie </w:t>
      </w:r>
      <w:r w:rsidR="00A445F3" w:rsidRPr="00696792">
        <w:rPr>
          <w:rFonts w:ascii="Times New Roman" w:hAnsi="Times New Roman" w:cs="Times New Roman"/>
          <w:b/>
          <w:bCs/>
        </w:rPr>
        <w:t>Village Hall</w:t>
      </w:r>
    </w:p>
    <w:p w14:paraId="0D76480A" w14:textId="130F8C8C" w:rsidR="00A445F3" w:rsidRDefault="00A445F3" w:rsidP="00A445F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96792">
        <w:rPr>
          <w:rFonts w:ascii="Times New Roman" w:hAnsi="Times New Roman" w:cs="Times New Roman"/>
          <w:b/>
          <w:bCs/>
        </w:rPr>
        <w:t>130 N. Harrison Street</w:t>
      </w:r>
    </w:p>
    <w:p w14:paraId="5C1C9284" w14:textId="50AD1B3B" w:rsidR="00AE26AB" w:rsidRPr="00696792" w:rsidRDefault="00AE26AB" w:rsidP="00A445F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North Prairie WI 53153</w:t>
      </w:r>
    </w:p>
    <w:p w14:paraId="7D548B64" w14:textId="77777777" w:rsidR="00A445F3" w:rsidRPr="00696792" w:rsidRDefault="00A445F3" w:rsidP="00A445F3">
      <w:pPr>
        <w:pStyle w:val="Default"/>
        <w:rPr>
          <w:rFonts w:ascii="Times New Roman" w:hAnsi="Times New Roman" w:cs="Times New Roman"/>
        </w:rPr>
      </w:pPr>
    </w:p>
    <w:p w14:paraId="0DB650C6" w14:textId="18E3FC58" w:rsidR="00A445F3" w:rsidRPr="00BA404B" w:rsidRDefault="00A445F3" w:rsidP="00A445F3">
      <w:pPr>
        <w:pStyle w:val="Default"/>
        <w:rPr>
          <w:rFonts w:ascii="Times New Roman" w:hAnsi="Times New Roman" w:cs="Times New Roman"/>
        </w:rPr>
      </w:pPr>
      <w:r w:rsidRPr="00BA404B">
        <w:rPr>
          <w:rFonts w:ascii="Times New Roman" w:hAnsi="Times New Roman" w:cs="Times New Roman"/>
        </w:rPr>
        <w:t>Call to Order.</w:t>
      </w:r>
    </w:p>
    <w:p w14:paraId="200D80AD" w14:textId="5D32B1C0" w:rsidR="00A445F3" w:rsidRPr="00BA404B" w:rsidRDefault="00A445F3" w:rsidP="000473F3">
      <w:pPr>
        <w:pStyle w:val="Default"/>
        <w:rPr>
          <w:rFonts w:ascii="Times New Roman" w:hAnsi="Times New Roman" w:cs="Times New Roman"/>
        </w:rPr>
      </w:pPr>
      <w:r w:rsidRPr="00BA404B">
        <w:rPr>
          <w:rFonts w:ascii="Times New Roman" w:hAnsi="Times New Roman" w:cs="Times New Roman"/>
        </w:rPr>
        <w:t xml:space="preserve">Roll Call. </w:t>
      </w:r>
      <w:r w:rsidR="00F679CD" w:rsidRPr="00BA404B">
        <w:rPr>
          <w:rFonts w:ascii="Times New Roman" w:hAnsi="Times New Roman" w:cs="Times New Roman"/>
        </w:rPr>
        <w:tab/>
      </w:r>
    </w:p>
    <w:p w14:paraId="2E06A779" w14:textId="77777777" w:rsidR="000473F3" w:rsidRPr="00BA404B" w:rsidRDefault="000473F3" w:rsidP="000473F3">
      <w:pPr>
        <w:pStyle w:val="Default"/>
        <w:rPr>
          <w:rFonts w:ascii="Times New Roman" w:hAnsi="Times New Roman" w:cs="Times New Roman"/>
        </w:rPr>
      </w:pPr>
    </w:p>
    <w:p w14:paraId="236E7113" w14:textId="248A70C1" w:rsidR="00973A98" w:rsidRPr="00BA404B" w:rsidRDefault="00973A98" w:rsidP="00973A98">
      <w:pPr>
        <w:pStyle w:val="Default"/>
        <w:numPr>
          <w:ilvl w:val="0"/>
          <w:numId w:val="5"/>
        </w:numPr>
        <w:spacing w:after="20"/>
        <w:rPr>
          <w:rFonts w:ascii="Times New Roman" w:hAnsi="Times New Roman" w:cs="Times New Roman"/>
        </w:rPr>
      </w:pPr>
      <w:bookmarkStart w:id="0" w:name="_Hlk170034877"/>
      <w:r w:rsidRPr="00BA404B">
        <w:rPr>
          <w:rFonts w:ascii="Times New Roman" w:hAnsi="Times New Roman" w:cs="Times New Roman"/>
        </w:rPr>
        <w:t xml:space="preserve">Discussion and/or action as necessary: Approval of </w:t>
      </w:r>
      <w:r w:rsidR="00A46801">
        <w:rPr>
          <w:rFonts w:ascii="Times New Roman" w:hAnsi="Times New Roman" w:cs="Times New Roman"/>
        </w:rPr>
        <w:t>June 4,</w:t>
      </w:r>
      <w:r w:rsidR="003A4D44" w:rsidRPr="00BA404B">
        <w:rPr>
          <w:rFonts w:ascii="Times New Roman" w:hAnsi="Times New Roman" w:cs="Times New Roman"/>
        </w:rPr>
        <w:t xml:space="preserve"> 2024 </w:t>
      </w:r>
      <w:r w:rsidRPr="00BA404B">
        <w:rPr>
          <w:rFonts w:ascii="Times New Roman" w:hAnsi="Times New Roman" w:cs="Times New Roman"/>
        </w:rPr>
        <w:t>meeting minutes.</w:t>
      </w:r>
    </w:p>
    <w:p w14:paraId="215FF073" w14:textId="77777777" w:rsidR="00973A98" w:rsidRPr="00BA404B" w:rsidRDefault="00973A98" w:rsidP="00973A98">
      <w:pPr>
        <w:pStyle w:val="ListParagraph"/>
      </w:pPr>
    </w:p>
    <w:p w14:paraId="36AF2BC3" w14:textId="21315E9A" w:rsidR="00C22017" w:rsidRPr="00BA404B" w:rsidRDefault="00A445F3" w:rsidP="000473F3">
      <w:pPr>
        <w:pStyle w:val="Default"/>
        <w:numPr>
          <w:ilvl w:val="0"/>
          <w:numId w:val="5"/>
        </w:numPr>
        <w:spacing w:after="20"/>
        <w:rPr>
          <w:rFonts w:ascii="Times New Roman" w:hAnsi="Times New Roman" w:cs="Times New Roman"/>
        </w:rPr>
      </w:pPr>
      <w:r w:rsidRPr="00BA404B">
        <w:rPr>
          <w:rFonts w:ascii="Times New Roman" w:hAnsi="Times New Roman" w:cs="Times New Roman"/>
        </w:rPr>
        <w:t>Discussion and/or action as necessary:</w:t>
      </w:r>
      <w:r w:rsidR="000473F3" w:rsidRPr="00BA404B">
        <w:rPr>
          <w:rFonts w:ascii="Times New Roman" w:hAnsi="Times New Roman" w:cs="Times New Roman"/>
        </w:rPr>
        <w:t xml:space="preserve"> </w:t>
      </w:r>
      <w:r w:rsidR="00550803" w:rsidRPr="00BA404B">
        <w:rPr>
          <w:rFonts w:ascii="Times New Roman" w:hAnsi="Times New Roman" w:cs="Times New Roman"/>
        </w:rPr>
        <w:t>Responsibilitie</w:t>
      </w:r>
      <w:r w:rsidR="000C25FB" w:rsidRPr="00BA404B">
        <w:rPr>
          <w:rFonts w:ascii="Times New Roman" w:hAnsi="Times New Roman" w:cs="Times New Roman"/>
        </w:rPr>
        <w:t>s</w:t>
      </w:r>
      <w:r w:rsidR="00BA404B">
        <w:rPr>
          <w:rFonts w:ascii="Times New Roman" w:hAnsi="Times New Roman" w:cs="Times New Roman"/>
        </w:rPr>
        <w:t>, descriptions</w:t>
      </w:r>
      <w:r w:rsidR="000C25FB" w:rsidRPr="00BA404B">
        <w:rPr>
          <w:rFonts w:ascii="Times New Roman" w:hAnsi="Times New Roman" w:cs="Times New Roman"/>
        </w:rPr>
        <w:t xml:space="preserve"> and duties of Village Board committees and its members.</w:t>
      </w:r>
    </w:p>
    <w:p w14:paraId="792EB0DA" w14:textId="77777777" w:rsidR="00C22017" w:rsidRPr="00BA404B" w:rsidRDefault="00C22017" w:rsidP="00C22017">
      <w:pPr>
        <w:pStyle w:val="ListParagraph"/>
      </w:pPr>
    </w:p>
    <w:p w14:paraId="43AA728C" w14:textId="0783C17F" w:rsidR="009C4DFE" w:rsidRDefault="009C4DFE" w:rsidP="009C4DF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 w:rsidRPr="00BA404B">
        <w:rPr>
          <w:color w:val="000000"/>
          <w:kern w:val="0"/>
        </w:rPr>
        <w:t>Discussion and/or action as necessary: Review suggested changes to the Employee &amp; Elected Official Manual for North Prairie from the Law Firm Stafford Rosenbaum</w:t>
      </w:r>
      <w:r w:rsidR="006810FC" w:rsidRPr="00BA404B">
        <w:rPr>
          <w:color w:val="000000"/>
          <w:kern w:val="0"/>
        </w:rPr>
        <w:t>.</w:t>
      </w:r>
    </w:p>
    <w:p w14:paraId="64A9A16C" w14:textId="77777777" w:rsidR="004430DB" w:rsidRPr="004430DB" w:rsidRDefault="004430DB" w:rsidP="004430DB">
      <w:pPr>
        <w:pStyle w:val="ListParagraph"/>
        <w:rPr>
          <w:color w:val="000000"/>
          <w:kern w:val="0"/>
        </w:rPr>
      </w:pPr>
    </w:p>
    <w:p w14:paraId="587391B5" w14:textId="0C969EDA" w:rsidR="004430DB" w:rsidRDefault="004430DB" w:rsidP="009C4DF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>Discussion and/or action as necessary: Staffing needs for the Village of North Prairie.</w:t>
      </w:r>
    </w:p>
    <w:p w14:paraId="61F2CACC" w14:textId="77777777" w:rsidR="004A4AEE" w:rsidRPr="004A4AEE" w:rsidRDefault="004A4AEE" w:rsidP="004A4AEE">
      <w:pPr>
        <w:pStyle w:val="ListParagraph"/>
        <w:rPr>
          <w:color w:val="000000"/>
          <w:kern w:val="0"/>
        </w:rPr>
      </w:pPr>
    </w:p>
    <w:p w14:paraId="49982106" w14:textId="77777777" w:rsidR="004A4AEE" w:rsidRDefault="004A4AEE" w:rsidP="004A4AE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>Discussion and/or action as necessary: Creation of policy regarding meeting agendas and minutes.</w:t>
      </w:r>
    </w:p>
    <w:p w14:paraId="27CA2FF5" w14:textId="77777777" w:rsidR="00D90597" w:rsidRPr="00D90597" w:rsidRDefault="00D90597" w:rsidP="00D90597">
      <w:pPr>
        <w:pStyle w:val="ListParagraph"/>
        <w:rPr>
          <w:color w:val="000000"/>
          <w:kern w:val="0"/>
        </w:rPr>
      </w:pPr>
    </w:p>
    <w:p w14:paraId="37969B22" w14:textId="1D3A0CE7" w:rsidR="00D90597" w:rsidRDefault="00D90597" w:rsidP="004A4AE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 xml:space="preserve">Discussion and/or action as necessary: Review of </w:t>
      </w:r>
      <w:r w:rsidR="004430DB">
        <w:rPr>
          <w:color w:val="000000"/>
          <w:kern w:val="0"/>
        </w:rPr>
        <w:t xml:space="preserve">services and </w:t>
      </w:r>
      <w:r>
        <w:rPr>
          <w:color w:val="000000"/>
          <w:kern w:val="0"/>
        </w:rPr>
        <w:t>contract</w:t>
      </w:r>
      <w:r w:rsidR="004430DB">
        <w:rPr>
          <w:color w:val="000000"/>
          <w:kern w:val="0"/>
        </w:rPr>
        <w:t xml:space="preserve"> provided by Service Life</w:t>
      </w:r>
      <w:r>
        <w:rPr>
          <w:color w:val="000000"/>
          <w:kern w:val="0"/>
        </w:rPr>
        <w:t xml:space="preserve"> pertaining to website.</w:t>
      </w:r>
    </w:p>
    <w:p w14:paraId="2FC752C4" w14:textId="77777777" w:rsidR="00D90597" w:rsidRPr="00D90597" w:rsidRDefault="00D90597" w:rsidP="00D90597">
      <w:pPr>
        <w:pStyle w:val="ListParagraph"/>
        <w:rPr>
          <w:color w:val="000000"/>
          <w:kern w:val="0"/>
        </w:rPr>
      </w:pPr>
    </w:p>
    <w:p w14:paraId="5BDAA4CB" w14:textId="72E0F1E0" w:rsidR="004430DB" w:rsidRDefault="00D90597" w:rsidP="004A4AE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 xml:space="preserve">Discussion and/or action as necessary: Website </w:t>
      </w:r>
      <w:r w:rsidR="004430DB">
        <w:rPr>
          <w:color w:val="000000"/>
          <w:kern w:val="0"/>
        </w:rPr>
        <w:t>design.</w:t>
      </w:r>
    </w:p>
    <w:p w14:paraId="6DF0F156" w14:textId="77777777" w:rsidR="004430DB" w:rsidRPr="004430DB" w:rsidRDefault="004430DB" w:rsidP="004430DB">
      <w:pPr>
        <w:pStyle w:val="ListParagraph"/>
        <w:rPr>
          <w:color w:val="000000"/>
          <w:kern w:val="0"/>
        </w:rPr>
      </w:pPr>
    </w:p>
    <w:p w14:paraId="67A7E9F5" w14:textId="53BDD05E" w:rsidR="00D90597" w:rsidRDefault="004430DB" w:rsidP="004A4AE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>Discussion and/or action as necessary: A</w:t>
      </w:r>
      <w:r w:rsidR="00D90597">
        <w:rPr>
          <w:color w:val="000000"/>
          <w:kern w:val="0"/>
        </w:rPr>
        <w:t>vailability of agenda packets and minutes.</w:t>
      </w:r>
    </w:p>
    <w:p w14:paraId="5D15EC14" w14:textId="77777777" w:rsidR="004430DB" w:rsidRPr="004430DB" w:rsidRDefault="004430DB" w:rsidP="004430DB">
      <w:pPr>
        <w:pStyle w:val="ListParagraph"/>
        <w:rPr>
          <w:color w:val="000000"/>
          <w:kern w:val="0"/>
        </w:rPr>
      </w:pPr>
    </w:p>
    <w:p w14:paraId="42269459" w14:textId="7EE17BB9" w:rsidR="004430DB" w:rsidRDefault="004430DB" w:rsidP="004A4AEE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color w:val="000000"/>
          <w:kern w:val="0"/>
        </w:rPr>
      </w:pPr>
      <w:r>
        <w:rPr>
          <w:color w:val="000000"/>
          <w:kern w:val="0"/>
        </w:rPr>
        <w:t>Discussion and/or action as necessary: .gov emails for Plan Commission members.</w:t>
      </w:r>
    </w:p>
    <w:p w14:paraId="6C37BF57" w14:textId="77777777" w:rsidR="004A4AEE" w:rsidRPr="008B06FA" w:rsidRDefault="004A4AEE" w:rsidP="004A4AEE">
      <w:pPr>
        <w:pStyle w:val="ListParagraph"/>
        <w:rPr>
          <w:color w:val="000000"/>
          <w:kern w:val="0"/>
        </w:rPr>
      </w:pPr>
    </w:p>
    <w:p w14:paraId="790518A9" w14:textId="3567238E" w:rsidR="00A445F3" w:rsidRPr="00BA404B" w:rsidRDefault="00A445F3" w:rsidP="00A445F3">
      <w:pPr>
        <w:pStyle w:val="Default"/>
        <w:numPr>
          <w:ilvl w:val="0"/>
          <w:numId w:val="5"/>
        </w:numPr>
        <w:spacing w:after="20"/>
        <w:rPr>
          <w:rFonts w:ascii="Times New Roman" w:hAnsi="Times New Roman" w:cs="Times New Roman"/>
        </w:rPr>
      </w:pPr>
      <w:r w:rsidRPr="00BA404B">
        <w:rPr>
          <w:rFonts w:ascii="Times New Roman" w:hAnsi="Times New Roman" w:cs="Times New Roman"/>
        </w:rPr>
        <w:t xml:space="preserve">Discussion: </w:t>
      </w:r>
      <w:r w:rsidR="00D90597">
        <w:rPr>
          <w:rFonts w:ascii="Times New Roman" w:hAnsi="Times New Roman" w:cs="Times New Roman"/>
        </w:rPr>
        <w:t>S</w:t>
      </w:r>
      <w:r w:rsidR="006810FC" w:rsidRPr="00BA404B">
        <w:rPr>
          <w:rFonts w:ascii="Times New Roman" w:hAnsi="Times New Roman" w:cs="Times New Roman"/>
        </w:rPr>
        <w:t>et next meeting date.</w:t>
      </w:r>
    </w:p>
    <w:p w14:paraId="4F1C3840" w14:textId="77777777" w:rsidR="006810FC" w:rsidRPr="00BA404B" w:rsidRDefault="006810FC" w:rsidP="006810FC">
      <w:pPr>
        <w:pStyle w:val="ListParagraph"/>
      </w:pPr>
    </w:p>
    <w:p w14:paraId="778547B1" w14:textId="3BE444BC" w:rsidR="006810FC" w:rsidRPr="00BA404B" w:rsidRDefault="006810FC" w:rsidP="00A445F3">
      <w:pPr>
        <w:pStyle w:val="Default"/>
        <w:numPr>
          <w:ilvl w:val="0"/>
          <w:numId w:val="5"/>
        </w:numPr>
        <w:spacing w:after="20"/>
        <w:rPr>
          <w:rFonts w:ascii="Times New Roman" w:hAnsi="Times New Roman" w:cs="Times New Roman"/>
        </w:rPr>
      </w:pPr>
      <w:r w:rsidRPr="00BA404B">
        <w:rPr>
          <w:rFonts w:ascii="Times New Roman" w:hAnsi="Times New Roman" w:cs="Times New Roman"/>
        </w:rPr>
        <w:t>Motion to Adjourn</w:t>
      </w:r>
    </w:p>
    <w:bookmarkEnd w:id="0"/>
    <w:p w14:paraId="53901363" w14:textId="77777777" w:rsidR="00A445F3" w:rsidRPr="00BA404B" w:rsidRDefault="00A445F3" w:rsidP="00A445F3">
      <w:pPr>
        <w:pStyle w:val="Default"/>
        <w:rPr>
          <w:rFonts w:ascii="Times New Roman" w:hAnsi="Times New Roman" w:cs="Times New Roman"/>
        </w:rPr>
      </w:pPr>
    </w:p>
    <w:p w14:paraId="3B428181" w14:textId="3B21FCFA" w:rsidR="00A445F3" w:rsidRPr="004430DB" w:rsidRDefault="00A445F3" w:rsidP="00A445F3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1" w:name="_Hlk170034938"/>
      <w:r w:rsidRPr="004430DB">
        <w:rPr>
          <w:rFonts w:ascii="Times New Roman" w:hAnsi="Times New Roman" w:cs="Times New Roman"/>
          <w:sz w:val="22"/>
          <w:szCs w:val="22"/>
        </w:rPr>
        <w:t>Deb</w:t>
      </w:r>
      <w:r w:rsidR="00696792" w:rsidRPr="004430DB">
        <w:rPr>
          <w:rFonts w:ascii="Times New Roman" w:hAnsi="Times New Roman" w:cs="Times New Roman"/>
          <w:sz w:val="22"/>
          <w:szCs w:val="22"/>
        </w:rPr>
        <w:t xml:space="preserve">orah </w:t>
      </w:r>
      <w:r w:rsidRPr="004430DB">
        <w:rPr>
          <w:rFonts w:ascii="Times New Roman" w:hAnsi="Times New Roman" w:cs="Times New Roman"/>
          <w:sz w:val="22"/>
          <w:szCs w:val="22"/>
        </w:rPr>
        <w:t xml:space="preserve">Hall, </w:t>
      </w:r>
      <w:r w:rsidR="00B57146" w:rsidRPr="004430DB">
        <w:rPr>
          <w:rFonts w:ascii="Times New Roman" w:hAnsi="Times New Roman" w:cs="Times New Roman"/>
          <w:sz w:val="22"/>
          <w:szCs w:val="22"/>
        </w:rPr>
        <w:t>Chair</w:t>
      </w:r>
    </w:p>
    <w:p w14:paraId="7F2BB5A8" w14:textId="32B36057" w:rsidR="00A445F3" w:rsidRPr="004430DB" w:rsidRDefault="00BA404B" w:rsidP="00BA404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30DB">
        <w:rPr>
          <w:rFonts w:ascii="Times New Roman" w:hAnsi="Times New Roman" w:cs="Times New Roman"/>
          <w:sz w:val="22"/>
          <w:szCs w:val="22"/>
        </w:rPr>
        <w:t>Frank Rewasiewicz, Member</w:t>
      </w:r>
      <w:r w:rsidRPr="004430DB">
        <w:rPr>
          <w:rFonts w:ascii="Times New Roman" w:hAnsi="Times New Roman" w:cs="Times New Roman"/>
          <w:sz w:val="22"/>
          <w:szCs w:val="22"/>
        </w:rPr>
        <w:br/>
      </w:r>
      <w:r w:rsidR="00A30A63" w:rsidRPr="004430DB">
        <w:rPr>
          <w:rFonts w:ascii="Times New Roman" w:hAnsi="Times New Roman" w:cs="Times New Roman"/>
          <w:sz w:val="22"/>
          <w:szCs w:val="22"/>
        </w:rPr>
        <w:t>Mike McCormack, Member</w:t>
      </w:r>
    </w:p>
    <w:p w14:paraId="06CA646D" w14:textId="77777777" w:rsidR="00A30A63" w:rsidRPr="004430DB" w:rsidRDefault="00A30A63" w:rsidP="00A445F3">
      <w:pPr>
        <w:pStyle w:val="Default"/>
        <w:rPr>
          <w:rFonts w:ascii="Times New Roman" w:hAnsi="Times New Roman" w:cs="Times New Roman"/>
          <w:sz w:val="22"/>
          <w:szCs w:val="22"/>
        </w:rPr>
      </w:pPr>
    </w:p>
    <w:bookmarkEnd w:id="1"/>
    <w:p w14:paraId="19DC2430" w14:textId="208BF521" w:rsidR="00A445F3" w:rsidRPr="004430DB" w:rsidRDefault="00A445F3" w:rsidP="00A445F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30DB">
        <w:rPr>
          <w:rFonts w:ascii="Times New Roman" w:hAnsi="Times New Roman" w:cs="Times New Roman"/>
          <w:sz w:val="22"/>
          <w:szCs w:val="22"/>
        </w:rPr>
        <w:t xml:space="preserve">It is possible that members of and possibly a quorum of members of other governmental bodies of the municipality may </w:t>
      </w:r>
      <w:r w:rsidR="00A30A63" w:rsidRPr="004430DB">
        <w:rPr>
          <w:rFonts w:ascii="Times New Roman" w:hAnsi="Times New Roman" w:cs="Times New Roman"/>
          <w:sz w:val="22"/>
          <w:szCs w:val="22"/>
        </w:rPr>
        <w:t>attend</w:t>
      </w:r>
      <w:r w:rsidRPr="004430DB">
        <w:rPr>
          <w:rFonts w:ascii="Times New Roman" w:hAnsi="Times New Roman" w:cs="Times New Roman"/>
          <w:sz w:val="22"/>
          <w:szCs w:val="22"/>
        </w:rPr>
        <w:t xml:space="preserve"> the above stated meeting to gather information; no action will be taken by any governmental body at the above stated meeting other than the governmental body specifically referred to above in this notice. </w:t>
      </w:r>
    </w:p>
    <w:p w14:paraId="6CAA692A" w14:textId="77777777" w:rsidR="0054439C" w:rsidRPr="004430DB" w:rsidRDefault="0054439C" w:rsidP="00A445F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65134A" w14:textId="77777777" w:rsidR="00A445F3" w:rsidRPr="004430DB" w:rsidRDefault="00A445F3" w:rsidP="00A445F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30DB">
        <w:rPr>
          <w:rFonts w:ascii="Times New Roman" w:hAnsi="Times New Roman" w:cs="Times New Roman"/>
          <w:sz w:val="22"/>
          <w:szCs w:val="22"/>
        </w:rPr>
        <w:t xml:space="preserve">Please note that, upon reasonable notice, efforts will be made to accommodate the needs of disabled individuals through appropriate aids and services. Contact the Village Clerk at 262-392-2271. </w:t>
      </w:r>
    </w:p>
    <w:p w14:paraId="4D4EF1A1" w14:textId="77777777" w:rsidR="00A445F3" w:rsidRPr="004430DB" w:rsidRDefault="00A445F3" w:rsidP="00A445F3">
      <w:pPr>
        <w:rPr>
          <w:sz w:val="22"/>
          <w:szCs w:val="22"/>
        </w:rPr>
      </w:pPr>
    </w:p>
    <w:p w14:paraId="50A7C724" w14:textId="02B67A00" w:rsidR="00AE2167" w:rsidRPr="004430DB" w:rsidRDefault="00A46801" w:rsidP="00A445F3">
      <w:pPr>
        <w:rPr>
          <w:sz w:val="22"/>
          <w:szCs w:val="22"/>
        </w:rPr>
      </w:pPr>
      <w:r w:rsidRPr="004430DB">
        <w:rPr>
          <w:sz w:val="22"/>
          <w:szCs w:val="22"/>
        </w:rPr>
        <w:t>June 24, 2024</w:t>
      </w:r>
    </w:p>
    <w:sectPr w:rsidR="00AE2167" w:rsidRPr="004430DB" w:rsidSect="00443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5D05" w14:textId="77777777" w:rsidR="003D4C15" w:rsidRDefault="003D4C15" w:rsidP="00CD20EE">
      <w:r>
        <w:separator/>
      </w:r>
    </w:p>
  </w:endnote>
  <w:endnote w:type="continuationSeparator" w:id="0">
    <w:p w14:paraId="202C9177" w14:textId="77777777" w:rsidR="003D4C15" w:rsidRDefault="003D4C15" w:rsidP="00CD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8677D" w14:textId="1E773AA5" w:rsidR="00CD20EE" w:rsidRPr="00DC6E36" w:rsidRDefault="00CD20EE" w:rsidP="00DC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C2D3" w14:textId="77777777" w:rsidR="00DC6E36" w:rsidRDefault="00DC6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42383" w14:textId="5ACA504B" w:rsidR="00CD20EE" w:rsidRPr="00DC6E36" w:rsidRDefault="00CD20EE" w:rsidP="00DC6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174F" w14:textId="77777777" w:rsidR="003D4C15" w:rsidRDefault="003D4C15" w:rsidP="00CD20EE">
      <w:r>
        <w:separator/>
      </w:r>
    </w:p>
  </w:footnote>
  <w:footnote w:type="continuationSeparator" w:id="0">
    <w:p w14:paraId="39DCFB04" w14:textId="77777777" w:rsidR="003D4C15" w:rsidRDefault="003D4C15" w:rsidP="00CD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0BFB" w14:textId="77777777" w:rsidR="00DC6E36" w:rsidRDefault="00DC6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62FC" w14:textId="77777777" w:rsidR="00DC6E36" w:rsidRDefault="00DC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BA6B" w14:textId="77777777" w:rsidR="00DC6E36" w:rsidRDefault="00DC6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174A"/>
    <w:multiLevelType w:val="hybridMultilevel"/>
    <w:tmpl w:val="8878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6312">
    <w:abstractNumId w:val="1"/>
  </w:num>
  <w:num w:numId="2" w16cid:durableId="828132535">
    <w:abstractNumId w:val="0"/>
  </w:num>
  <w:num w:numId="3" w16cid:durableId="186717260">
    <w:abstractNumId w:val="1"/>
  </w:num>
  <w:num w:numId="4" w16cid:durableId="1253122053">
    <w:abstractNumId w:val="0"/>
  </w:num>
  <w:num w:numId="5" w16cid:durableId="5231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F3"/>
    <w:rsid w:val="000473F3"/>
    <w:rsid w:val="000A24C0"/>
    <w:rsid w:val="000C25FB"/>
    <w:rsid w:val="00113966"/>
    <w:rsid w:val="00126DF2"/>
    <w:rsid w:val="00305E4A"/>
    <w:rsid w:val="00351857"/>
    <w:rsid w:val="003648FF"/>
    <w:rsid w:val="00377187"/>
    <w:rsid w:val="003A4D44"/>
    <w:rsid w:val="003D4C15"/>
    <w:rsid w:val="00412C99"/>
    <w:rsid w:val="0042212B"/>
    <w:rsid w:val="004377CE"/>
    <w:rsid w:val="004430DB"/>
    <w:rsid w:val="00447076"/>
    <w:rsid w:val="004A4AEE"/>
    <w:rsid w:val="004F78E6"/>
    <w:rsid w:val="00524ACD"/>
    <w:rsid w:val="0054439C"/>
    <w:rsid w:val="00550803"/>
    <w:rsid w:val="00561C82"/>
    <w:rsid w:val="00574212"/>
    <w:rsid w:val="00667AAA"/>
    <w:rsid w:val="006757EE"/>
    <w:rsid w:val="006810FC"/>
    <w:rsid w:val="00696792"/>
    <w:rsid w:val="006B1969"/>
    <w:rsid w:val="007126EE"/>
    <w:rsid w:val="00734EDA"/>
    <w:rsid w:val="00764FA8"/>
    <w:rsid w:val="007661E7"/>
    <w:rsid w:val="00813814"/>
    <w:rsid w:val="008B2479"/>
    <w:rsid w:val="008C56DA"/>
    <w:rsid w:val="008D34B3"/>
    <w:rsid w:val="00924513"/>
    <w:rsid w:val="00973A98"/>
    <w:rsid w:val="009C4DFE"/>
    <w:rsid w:val="009E6A39"/>
    <w:rsid w:val="00A30A63"/>
    <w:rsid w:val="00A32682"/>
    <w:rsid w:val="00A445F3"/>
    <w:rsid w:val="00A46801"/>
    <w:rsid w:val="00A71824"/>
    <w:rsid w:val="00A73CD7"/>
    <w:rsid w:val="00AE2167"/>
    <w:rsid w:val="00AE26AB"/>
    <w:rsid w:val="00B33250"/>
    <w:rsid w:val="00B57146"/>
    <w:rsid w:val="00BA3922"/>
    <w:rsid w:val="00BA404B"/>
    <w:rsid w:val="00BA54B4"/>
    <w:rsid w:val="00C12B18"/>
    <w:rsid w:val="00C22017"/>
    <w:rsid w:val="00C31B08"/>
    <w:rsid w:val="00C74616"/>
    <w:rsid w:val="00CB0E43"/>
    <w:rsid w:val="00CD20EE"/>
    <w:rsid w:val="00D90597"/>
    <w:rsid w:val="00DC6E36"/>
    <w:rsid w:val="00E66685"/>
    <w:rsid w:val="00E71B96"/>
    <w:rsid w:val="00F679CD"/>
    <w:rsid w:val="00FC4C9C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4882"/>
  <w15:chartTrackingRefBased/>
  <w15:docId w15:val="{A152158C-D533-4E7F-96B9-487719F0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69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6B1969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B1969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6B1969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6B1969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6B1969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6B1969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6B1969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6B1969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6B1969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6B1969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6B1969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6B1969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6B1969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6B1969"/>
    <w:pPr>
      <w:spacing w:after="240"/>
    </w:pPr>
  </w:style>
  <w:style w:type="paragraph" w:customStyle="1" w:styleId="HBbl1">
    <w:name w:val="HBbl1"/>
    <w:basedOn w:val="Normal"/>
    <w:uiPriority w:val="1"/>
    <w:qFormat/>
    <w:rsid w:val="006B1969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6B1969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6B1969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6B1969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6B1969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6B1969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6B1969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6B1969"/>
    <w:pPr>
      <w:keepLines/>
      <w:spacing w:before="120" w:after="120"/>
      <w:ind w:left="360" w:hanging="360"/>
    </w:pPr>
    <w:rPr>
      <w:sz w:val="18"/>
    </w:rPr>
  </w:style>
  <w:style w:type="paragraph" w:customStyle="1" w:styleId="HBh">
    <w:name w:val="HBh"/>
    <w:basedOn w:val="Normal"/>
    <w:uiPriority w:val="1"/>
    <w:qFormat/>
    <w:rsid w:val="006B1969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6B1969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6B1969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6B1969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6B1969"/>
    <w:pPr>
      <w:tabs>
        <w:tab w:val="num" w:pos="720"/>
      </w:tabs>
      <w:spacing w:after="120"/>
      <w:ind w:left="720" w:hanging="360"/>
    </w:pPr>
    <w:rPr>
      <w:sz w:val="18"/>
    </w:rPr>
  </w:style>
  <w:style w:type="paragraph" w:customStyle="1" w:styleId="HBsig">
    <w:name w:val="HBsig"/>
    <w:basedOn w:val="Normal"/>
    <w:uiPriority w:val="1"/>
    <w:qFormat/>
    <w:rsid w:val="006B1969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6B1969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6B1969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6B1969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6B1969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6B1969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6B1969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6B1969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6B1969"/>
    <w:rPr>
      <w:snapToGrid w:val="0"/>
    </w:rPr>
  </w:style>
  <w:style w:type="character" w:customStyle="1" w:styleId="Heading2Char">
    <w:name w:val="Heading 2 Char"/>
    <w:link w:val="Heading2"/>
    <w:uiPriority w:val="1"/>
    <w:rsid w:val="006B1969"/>
    <w:rPr>
      <w:snapToGrid w:val="0"/>
    </w:rPr>
  </w:style>
  <w:style w:type="character" w:customStyle="1" w:styleId="Heading3Char">
    <w:name w:val="Heading 3 Char"/>
    <w:link w:val="Heading3"/>
    <w:uiPriority w:val="1"/>
    <w:rsid w:val="006B1969"/>
    <w:rPr>
      <w:snapToGrid w:val="0"/>
    </w:rPr>
  </w:style>
  <w:style w:type="character" w:customStyle="1" w:styleId="Heading4Char">
    <w:name w:val="Heading 4 Char"/>
    <w:link w:val="Heading4"/>
    <w:uiPriority w:val="1"/>
    <w:rsid w:val="006B1969"/>
    <w:rPr>
      <w:snapToGrid w:val="0"/>
    </w:rPr>
  </w:style>
  <w:style w:type="character" w:customStyle="1" w:styleId="Heading5Char">
    <w:name w:val="Heading 5 Char"/>
    <w:link w:val="Heading5"/>
    <w:uiPriority w:val="1"/>
    <w:rsid w:val="006B1969"/>
    <w:rPr>
      <w:snapToGrid w:val="0"/>
    </w:rPr>
  </w:style>
  <w:style w:type="character" w:customStyle="1" w:styleId="Heading6Char">
    <w:name w:val="Heading 6 Char"/>
    <w:link w:val="Heading6"/>
    <w:uiPriority w:val="1"/>
    <w:rsid w:val="006B1969"/>
  </w:style>
  <w:style w:type="character" w:customStyle="1" w:styleId="Heading7Char">
    <w:name w:val="Heading 7 Char"/>
    <w:link w:val="Heading7"/>
    <w:uiPriority w:val="1"/>
    <w:rsid w:val="006B1969"/>
  </w:style>
  <w:style w:type="character" w:customStyle="1" w:styleId="Heading8Char">
    <w:name w:val="Heading 8 Char"/>
    <w:link w:val="Heading8"/>
    <w:uiPriority w:val="1"/>
    <w:rsid w:val="006B1969"/>
  </w:style>
  <w:style w:type="character" w:customStyle="1" w:styleId="Heading9Char">
    <w:name w:val="Heading 9 Char"/>
    <w:link w:val="Heading9"/>
    <w:uiPriority w:val="1"/>
    <w:rsid w:val="006B1969"/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6B1969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6B1969"/>
    <w:rPr>
      <w:rFonts w:cs="Arial"/>
      <w:b/>
      <w:bCs/>
      <w:kern w:val="28"/>
      <w:sz w:val="36"/>
      <w:szCs w:val="32"/>
    </w:rPr>
  </w:style>
  <w:style w:type="paragraph" w:customStyle="1" w:styleId="Default">
    <w:name w:val="Default"/>
    <w:rsid w:val="00A445F3"/>
    <w:pPr>
      <w:autoSpaceDE w:val="0"/>
      <w:autoSpaceDN w:val="0"/>
      <w:adjustRightInd w:val="0"/>
    </w:pPr>
    <w:rPr>
      <w:rFonts w:ascii="Century Gothic" w:hAnsi="Century Gothic" w:cs="Century Gothic"/>
      <w:color w:val="000000"/>
      <w:kern w:val="0"/>
    </w:rPr>
  </w:style>
  <w:style w:type="paragraph" w:styleId="ListParagraph">
    <w:name w:val="List Paragraph"/>
    <w:basedOn w:val="Normal"/>
    <w:uiPriority w:val="34"/>
    <w:rsid w:val="00C2201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74616"/>
    <w:pPr>
      <w:suppressAutoHyphens w:val="0"/>
      <w:autoSpaceDE w:val="0"/>
      <w:autoSpaceDN w:val="0"/>
      <w:adjustRightInd w:val="0"/>
      <w:ind w:left="39"/>
    </w:pPr>
    <w:rPr>
      <w:rFonts w:ascii="Arial" w:hAnsi="Arial" w:cs="Arial"/>
      <w:kern w:val="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74616"/>
    <w:rPr>
      <w:rFonts w:ascii="Arial" w:hAnsi="Arial" w:cs="Arial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0EE"/>
  </w:style>
  <w:style w:type="paragraph" w:styleId="Footer">
    <w:name w:val="footer"/>
    <w:basedOn w:val="Normal"/>
    <w:link w:val="FooterChar"/>
    <w:uiPriority w:val="99"/>
    <w:unhideWhenUsed/>
    <w:rsid w:val="00CD2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0EE"/>
  </w:style>
  <w:style w:type="paragraph" w:customStyle="1" w:styleId="DocID">
    <w:name w:val="DocID"/>
    <w:basedOn w:val="Normal"/>
    <w:qFormat/>
    <w:rsid w:val="00CD20EE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Deb</dc:creator>
  <cp:keywords/>
  <dc:description/>
  <cp:lastModifiedBy>Deputy Clerk</cp:lastModifiedBy>
  <cp:revision>2</cp:revision>
  <cp:lastPrinted>2024-06-24T16:51:00Z</cp:lastPrinted>
  <dcterms:created xsi:type="dcterms:W3CDTF">2024-06-24T20:54:00Z</dcterms:created>
  <dcterms:modified xsi:type="dcterms:W3CDTF">2024-06-24T20:54:00Z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4873-2367-4571.1</vt:lpwstr>
  </property>
  <property fmtid="{D5CDD505-2E9C-101B-9397-08002B2CF9AE}" pid="3" name="DocXFormat">
    <vt:lpwstr>HB DocID w/ver w/HB Label</vt:lpwstr>
  </property>
  <property fmtid="{D5CDD505-2E9C-101B-9397-08002B2CF9AE}" pid="4" name="DocXLocation">
    <vt:lpwstr>EveryPage</vt:lpwstr>
  </property>
</Properties>
</file>