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72" w:rsidRDefault="006814E9" w:rsidP="006814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VILLAGE OF NORTH PRAIRIE</w:t>
      </w:r>
    </w:p>
    <w:p w:rsidR="006814E9" w:rsidRDefault="00DF21CA" w:rsidP="006814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9B3B56">
        <w:rPr>
          <w:b/>
          <w:sz w:val="24"/>
          <w:szCs w:val="24"/>
        </w:rPr>
        <w:t>9</w:t>
      </w:r>
      <w:r w:rsidR="008E00DC">
        <w:rPr>
          <w:b/>
          <w:sz w:val="24"/>
          <w:szCs w:val="24"/>
        </w:rPr>
        <w:t xml:space="preserve"> </w:t>
      </w:r>
      <w:r w:rsidR="000D4218">
        <w:rPr>
          <w:b/>
          <w:sz w:val="24"/>
          <w:szCs w:val="24"/>
        </w:rPr>
        <w:t>BOARD OF REVIEW</w:t>
      </w:r>
      <w:r w:rsidR="006814E9">
        <w:rPr>
          <w:b/>
          <w:sz w:val="24"/>
          <w:szCs w:val="24"/>
        </w:rPr>
        <w:t xml:space="preserve"> MEETING MINUTES</w:t>
      </w:r>
    </w:p>
    <w:p w:rsidR="003469C9" w:rsidRDefault="003469C9" w:rsidP="006814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MUNICIPAL CENTER</w:t>
      </w:r>
      <w:r w:rsidR="008B4B86">
        <w:rPr>
          <w:b/>
          <w:sz w:val="24"/>
          <w:szCs w:val="24"/>
        </w:rPr>
        <w:t xml:space="preserve"> BOARD ROOM</w:t>
      </w:r>
    </w:p>
    <w:p w:rsidR="003469C9" w:rsidRDefault="003469C9" w:rsidP="006814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130 N. HARRISON STREET</w:t>
      </w:r>
    </w:p>
    <w:p w:rsidR="006814E9" w:rsidRDefault="009B3B56" w:rsidP="006814E9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MAY 13, 2019</w:t>
      </w:r>
      <w:r w:rsidR="008B4B86">
        <w:rPr>
          <w:b/>
          <w:sz w:val="24"/>
          <w:szCs w:val="24"/>
        </w:rPr>
        <w:t xml:space="preserve"> at</w:t>
      </w:r>
      <w:r w:rsidR="004F567C">
        <w:rPr>
          <w:b/>
          <w:sz w:val="24"/>
          <w:szCs w:val="24"/>
        </w:rPr>
        <w:t xml:space="preserve"> 6:00 P.M.</w:t>
      </w:r>
      <w:proofErr w:type="gramEnd"/>
    </w:p>
    <w:p w:rsidR="006814E9" w:rsidRDefault="006814E9" w:rsidP="006814E9">
      <w:pPr>
        <w:jc w:val="center"/>
        <w:rPr>
          <w:b/>
          <w:sz w:val="24"/>
          <w:szCs w:val="24"/>
        </w:rPr>
      </w:pPr>
    </w:p>
    <w:p w:rsidR="003469C9" w:rsidRDefault="006814E9" w:rsidP="006814E9">
      <w:pPr>
        <w:jc w:val="both"/>
        <w:rPr>
          <w:sz w:val="24"/>
          <w:szCs w:val="24"/>
        </w:rPr>
      </w:pPr>
      <w:r>
        <w:rPr>
          <w:sz w:val="24"/>
          <w:szCs w:val="24"/>
        </w:rPr>
        <w:t>The meeting</w:t>
      </w:r>
      <w:r w:rsidR="000D4218">
        <w:rPr>
          <w:sz w:val="24"/>
          <w:szCs w:val="24"/>
        </w:rPr>
        <w:t xml:space="preserve"> of the Board of Review</w:t>
      </w:r>
      <w:r>
        <w:rPr>
          <w:sz w:val="24"/>
          <w:szCs w:val="24"/>
        </w:rPr>
        <w:t xml:space="preserve"> was called to order by President </w:t>
      </w:r>
      <w:r w:rsidR="00840874">
        <w:rPr>
          <w:sz w:val="24"/>
          <w:szCs w:val="24"/>
        </w:rPr>
        <w:t>G. Nickerson</w:t>
      </w:r>
      <w:r>
        <w:rPr>
          <w:sz w:val="24"/>
          <w:szCs w:val="24"/>
        </w:rPr>
        <w:t xml:space="preserve"> at </w:t>
      </w:r>
      <w:r w:rsidR="00D921A1">
        <w:rPr>
          <w:sz w:val="24"/>
          <w:szCs w:val="24"/>
        </w:rPr>
        <w:t>6:</w:t>
      </w:r>
      <w:r w:rsidR="00DF21CA">
        <w:rPr>
          <w:sz w:val="24"/>
          <w:szCs w:val="24"/>
        </w:rPr>
        <w:t>0</w:t>
      </w:r>
      <w:r w:rsidR="009B3B56">
        <w:rPr>
          <w:sz w:val="24"/>
          <w:szCs w:val="24"/>
        </w:rPr>
        <w:t>5</w:t>
      </w:r>
      <w:r w:rsidR="00840874">
        <w:rPr>
          <w:sz w:val="24"/>
          <w:szCs w:val="24"/>
        </w:rPr>
        <w:t xml:space="preserve"> </w:t>
      </w:r>
      <w:r w:rsidR="007C690C">
        <w:rPr>
          <w:sz w:val="24"/>
          <w:szCs w:val="24"/>
        </w:rPr>
        <w:t>pm</w:t>
      </w:r>
      <w:r>
        <w:rPr>
          <w:sz w:val="24"/>
          <w:szCs w:val="24"/>
        </w:rPr>
        <w:t xml:space="preserve">. </w:t>
      </w:r>
      <w:r w:rsidR="003469C9">
        <w:rPr>
          <w:sz w:val="24"/>
          <w:szCs w:val="24"/>
        </w:rPr>
        <w:t>in the Village Board Room.</w:t>
      </w:r>
    </w:p>
    <w:p w:rsidR="006814E9" w:rsidRDefault="006814E9" w:rsidP="006814E9">
      <w:pPr>
        <w:jc w:val="both"/>
        <w:rPr>
          <w:sz w:val="24"/>
          <w:szCs w:val="24"/>
        </w:rPr>
      </w:pPr>
      <w:r>
        <w:rPr>
          <w:sz w:val="24"/>
          <w:szCs w:val="24"/>
        </w:rPr>
        <w:t>Roll</w:t>
      </w:r>
      <w:r w:rsidR="00BF3262">
        <w:rPr>
          <w:sz w:val="24"/>
          <w:szCs w:val="24"/>
        </w:rPr>
        <w:t xml:space="preserve"> call</w:t>
      </w:r>
      <w:r>
        <w:rPr>
          <w:sz w:val="24"/>
          <w:szCs w:val="24"/>
        </w:rPr>
        <w:t xml:space="preserve"> was taken with the following members present:</w:t>
      </w:r>
    </w:p>
    <w:p w:rsidR="006814E9" w:rsidRDefault="006814E9" w:rsidP="006814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President </w:t>
      </w:r>
      <w:r w:rsidR="00840874">
        <w:rPr>
          <w:sz w:val="24"/>
          <w:szCs w:val="24"/>
        </w:rPr>
        <w:t>G. Nickerson</w:t>
      </w:r>
      <w:r w:rsidR="000D421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Trustee: </w:t>
      </w:r>
      <w:r w:rsidR="004F567C">
        <w:rPr>
          <w:sz w:val="24"/>
          <w:szCs w:val="24"/>
        </w:rPr>
        <w:t>A. Pellegrino</w:t>
      </w:r>
      <w:r w:rsidR="00FE5FA6">
        <w:rPr>
          <w:sz w:val="24"/>
          <w:szCs w:val="24"/>
        </w:rPr>
        <w:t>,</w:t>
      </w:r>
      <w:r w:rsidR="00EB55BA">
        <w:rPr>
          <w:sz w:val="24"/>
          <w:szCs w:val="24"/>
        </w:rPr>
        <w:t xml:space="preserve"> M. Radomski,</w:t>
      </w:r>
      <w:r w:rsidR="00FE5FA6">
        <w:rPr>
          <w:sz w:val="24"/>
          <w:szCs w:val="24"/>
        </w:rPr>
        <w:t xml:space="preserve"> A. Mull, </w:t>
      </w:r>
      <w:r w:rsidR="000D4218">
        <w:rPr>
          <w:sz w:val="24"/>
          <w:szCs w:val="24"/>
        </w:rPr>
        <w:t xml:space="preserve">and </w:t>
      </w:r>
      <w:r w:rsidR="00EB55BA">
        <w:rPr>
          <w:sz w:val="24"/>
          <w:szCs w:val="24"/>
        </w:rPr>
        <w:tab/>
      </w:r>
      <w:r w:rsidR="00EB55BA">
        <w:rPr>
          <w:sz w:val="24"/>
          <w:szCs w:val="24"/>
        </w:rPr>
        <w:tab/>
      </w:r>
      <w:r w:rsidR="00EB55BA">
        <w:rPr>
          <w:sz w:val="24"/>
          <w:szCs w:val="24"/>
        </w:rPr>
        <w:tab/>
      </w:r>
      <w:r w:rsidR="00EE210D">
        <w:rPr>
          <w:sz w:val="24"/>
          <w:szCs w:val="24"/>
        </w:rPr>
        <w:t>Clerk: R. Bagley</w:t>
      </w:r>
    </w:p>
    <w:p w:rsidR="00EE210D" w:rsidRDefault="006814E9" w:rsidP="006814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228E5">
        <w:rPr>
          <w:sz w:val="24"/>
          <w:szCs w:val="24"/>
        </w:rPr>
        <w:t>Other</w:t>
      </w:r>
      <w:r w:rsidR="00154B8D">
        <w:rPr>
          <w:sz w:val="24"/>
          <w:szCs w:val="24"/>
        </w:rPr>
        <w:t>s</w:t>
      </w:r>
      <w:r w:rsidR="000228E5">
        <w:rPr>
          <w:sz w:val="24"/>
          <w:szCs w:val="24"/>
        </w:rPr>
        <w:t xml:space="preserve"> Present: Village Assessor </w:t>
      </w:r>
      <w:r w:rsidR="009B3B56">
        <w:rPr>
          <w:sz w:val="24"/>
          <w:szCs w:val="24"/>
        </w:rPr>
        <w:t xml:space="preserve">Nick </w:t>
      </w:r>
      <w:proofErr w:type="gramStart"/>
      <w:r w:rsidR="009B3B56">
        <w:rPr>
          <w:sz w:val="24"/>
          <w:szCs w:val="24"/>
        </w:rPr>
        <w:t>Laird</w:t>
      </w:r>
      <w:r w:rsidR="00FE5FA6">
        <w:rPr>
          <w:sz w:val="24"/>
          <w:szCs w:val="24"/>
        </w:rPr>
        <w:t>,</w:t>
      </w:r>
      <w:proofErr w:type="gramEnd"/>
      <w:r w:rsidR="00FE5FA6">
        <w:rPr>
          <w:sz w:val="24"/>
          <w:szCs w:val="24"/>
        </w:rPr>
        <w:t xml:space="preserve"> Associated Appraisal Consultants, Inc.</w:t>
      </w:r>
    </w:p>
    <w:p w:rsidR="000228E5" w:rsidRPr="00D058B1" w:rsidRDefault="00D058B1" w:rsidP="00D058B1">
      <w:pPr>
        <w:pStyle w:val="BodyText"/>
      </w:pPr>
      <w:proofErr w:type="gramStart"/>
      <w:r w:rsidRPr="00D058B1">
        <w:t xml:space="preserve">Motion by A. Mull, seconded by M. Radomski to approve the summary of BOR minutes from June 7, 2018 with the change </w:t>
      </w:r>
      <w:r>
        <w:t>to</w:t>
      </w:r>
      <w:r w:rsidRPr="00D058B1">
        <w:t xml:space="preserve"> “M” Radomski from an “A” in the final motion.</w:t>
      </w:r>
      <w:proofErr w:type="gramEnd"/>
      <w:r w:rsidRPr="00D058B1">
        <w:t xml:space="preserve"> Motion carried. </w:t>
      </w:r>
    </w:p>
    <w:p w:rsidR="000228E5" w:rsidRDefault="009B3B56" w:rsidP="006814E9">
      <w:pPr>
        <w:jc w:val="both"/>
        <w:rPr>
          <w:sz w:val="24"/>
          <w:szCs w:val="24"/>
        </w:rPr>
      </w:pPr>
      <w:r>
        <w:rPr>
          <w:sz w:val="24"/>
          <w:szCs w:val="24"/>
        </w:rPr>
        <w:t>One</w:t>
      </w:r>
      <w:r w:rsidR="00FE5FA6">
        <w:rPr>
          <w:sz w:val="24"/>
          <w:szCs w:val="24"/>
        </w:rPr>
        <w:t xml:space="preserve"> Board of Review member</w:t>
      </w:r>
      <w:r>
        <w:rPr>
          <w:sz w:val="24"/>
          <w:szCs w:val="24"/>
        </w:rPr>
        <w:t xml:space="preserve"> has</w:t>
      </w:r>
      <w:r w:rsidR="000228E5">
        <w:rPr>
          <w:sz w:val="24"/>
          <w:szCs w:val="24"/>
        </w:rPr>
        <w:t xml:space="preserve"> had</w:t>
      </w:r>
      <w:r w:rsidR="00840874">
        <w:rPr>
          <w:sz w:val="24"/>
          <w:szCs w:val="24"/>
        </w:rPr>
        <w:t xml:space="preserve"> </w:t>
      </w:r>
      <w:r w:rsidR="000228E5">
        <w:rPr>
          <w:sz w:val="24"/>
          <w:szCs w:val="24"/>
        </w:rPr>
        <w:t xml:space="preserve">Board of Review training </w:t>
      </w:r>
      <w:r w:rsidR="00FE5FA6">
        <w:rPr>
          <w:sz w:val="24"/>
          <w:szCs w:val="24"/>
        </w:rPr>
        <w:t>on</w:t>
      </w:r>
      <w:r w:rsidR="000228E5">
        <w:rPr>
          <w:sz w:val="24"/>
          <w:szCs w:val="24"/>
        </w:rPr>
        <w:t xml:space="preserve"> </w:t>
      </w:r>
      <w:r w:rsidR="008E00DC">
        <w:rPr>
          <w:sz w:val="24"/>
          <w:szCs w:val="24"/>
        </w:rPr>
        <w:t>April 25, 2018</w:t>
      </w:r>
      <w:r w:rsidR="00DF21CA">
        <w:rPr>
          <w:sz w:val="24"/>
          <w:szCs w:val="24"/>
        </w:rPr>
        <w:t xml:space="preserve"> </w:t>
      </w:r>
      <w:r w:rsidR="00840874">
        <w:rPr>
          <w:sz w:val="24"/>
          <w:szCs w:val="24"/>
        </w:rPr>
        <w:t>(R. Bagley)</w:t>
      </w:r>
      <w:r>
        <w:rPr>
          <w:sz w:val="24"/>
          <w:szCs w:val="24"/>
        </w:rPr>
        <w:t xml:space="preserve"> and has</w:t>
      </w:r>
      <w:r w:rsidR="00840874">
        <w:rPr>
          <w:sz w:val="24"/>
          <w:szCs w:val="24"/>
        </w:rPr>
        <w:t xml:space="preserve"> </w:t>
      </w:r>
      <w:r w:rsidR="000228E5">
        <w:rPr>
          <w:sz w:val="24"/>
          <w:szCs w:val="24"/>
        </w:rPr>
        <w:t>met the mandatory training requirements specified in Sec. 70.46(4) WI Statutes.</w:t>
      </w:r>
      <w:r w:rsidR="00B67D7A">
        <w:rPr>
          <w:sz w:val="24"/>
          <w:szCs w:val="24"/>
        </w:rPr>
        <w:t xml:space="preserve"> All reports have been timely filed with the Dept. of Revenue and the </w:t>
      </w:r>
      <w:r w:rsidR="00DF21CA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="00B67D7A">
        <w:rPr>
          <w:sz w:val="24"/>
          <w:szCs w:val="24"/>
        </w:rPr>
        <w:t xml:space="preserve"> Assessment Roll has been turned over to the Village Clerk.</w:t>
      </w:r>
    </w:p>
    <w:p w:rsidR="00D921A1" w:rsidRDefault="00D921A1" w:rsidP="006814E9">
      <w:pPr>
        <w:jc w:val="both"/>
        <w:rPr>
          <w:sz w:val="24"/>
          <w:szCs w:val="24"/>
        </w:rPr>
      </w:pPr>
    </w:p>
    <w:p w:rsidR="00FE5FA6" w:rsidRDefault="00D921A1" w:rsidP="003A15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Village Assessor </w:t>
      </w:r>
      <w:r w:rsidR="009B3B56">
        <w:rPr>
          <w:sz w:val="24"/>
          <w:szCs w:val="24"/>
        </w:rPr>
        <w:t>Nick Laird</w:t>
      </w:r>
      <w:r>
        <w:rPr>
          <w:sz w:val="24"/>
          <w:szCs w:val="24"/>
        </w:rPr>
        <w:t xml:space="preserve"> </w:t>
      </w:r>
      <w:r w:rsidR="00F82405">
        <w:rPr>
          <w:sz w:val="24"/>
          <w:szCs w:val="24"/>
        </w:rPr>
        <w:t xml:space="preserve">briefly </w:t>
      </w:r>
      <w:r w:rsidR="00C55280">
        <w:rPr>
          <w:sz w:val="24"/>
          <w:szCs w:val="24"/>
        </w:rPr>
        <w:t>presented</w:t>
      </w:r>
      <w:r w:rsidR="00F82405">
        <w:rPr>
          <w:sz w:val="24"/>
          <w:szCs w:val="24"/>
        </w:rPr>
        <w:t xml:space="preserve"> the 201</w:t>
      </w:r>
      <w:r w:rsidR="009B3B56">
        <w:rPr>
          <w:sz w:val="24"/>
          <w:szCs w:val="24"/>
        </w:rPr>
        <w:t>9</w:t>
      </w:r>
      <w:r w:rsidR="00F82405">
        <w:rPr>
          <w:sz w:val="24"/>
          <w:szCs w:val="24"/>
        </w:rPr>
        <w:t xml:space="preserve"> Board of Review </w:t>
      </w:r>
      <w:r>
        <w:rPr>
          <w:sz w:val="24"/>
          <w:szCs w:val="24"/>
        </w:rPr>
        <w:t>Assessment Year sales analy</w:t>
      </w:r>
      <w:r w:rsidR="00871D07">
        <w:rPr>
          <w:sz w:val="24"/>
          <w:szCs w:val="24"/>
        </w:rPr>
        <w:t xml:space="preserve">sis from </w:t>
      </w:r>
      <w:r w:rsidR="00DF21CA">
        <w:rPr>
          <w:sz w:val="24"/>
          <w:szCs w:val="24"/>
        </w:rPr>
        <w:t>201</w:t>
      </w:r>
      <w:r w:rsidR="00C55280">
        <w:rPr>
          <w:sz w:val="24"/>
          <w:szCs w:val="24"/>
        </w:rPr>
        <w:t>8</w:t>
      </w:r>
      <w:r w:rsidR="00871D07">
        <w:rPr>
          <w:sz w:val="24"/>
          <w:szCs w:val="24"/>
        </w:rPr>
        <w:t>.</w:t>
      </w:r>
      <w:r w:rsidR="00B67D7A">
        <w:rPr>
          <w:sz w:val="24"/>
          <w:szCs w:val="24"/>
        </w:rPr>
        <w:t xml:space="preserve"> Assessment notices</w:t>
      </w:r>
      <w:r w:rsidR="00DF21CA">
        <w:rPr>
          <w:sz w:val="24"/>
          <w:szCs w:val="24"/>
        </w:rPr>
        <w:t xml:space="preserve"> of changes</w:t>
      </w:r>
      <w:r w:rsidR="00840874">
        <w:rPr>
          <w:sz w:val="24"/>
          <w:szCs w:val="24"/>
        </w:rPr>
        <w:t xml:space="preserve"> (</w:t>
      </w:r>
      <w:r w:rsidR="00C55280">
        <w:rPr>
          <w:sz w:val="24"/>
          <w:szCs w:val="24"/>
        </w:rPr>
        <w:t>44</w:t>
      </w:r>
      <w:r w:rsidR="00840874">
        <w:rPr>
          <w:sz w:val="24"/>
          <w:szCs w:val="24"/>
        </w:rPr>
        <w:t>)</w:t>
      </w:r>
      <w:r w:rsidR="00B67D7A">
        <w:rPr>
          <w:sz w:val="24"/>
          <w:szCs w:val="24"/>
        </w:rPr>
        <w:t xml:space="preserve"> were mailed out.</w:t>
      </w:r>
      <w:r w:rsidR="00885E53">
        <w:rPr>
          <w:sz w:val="24"/>
          <w:szCs w:val="24"/>
        </w:rPr>
        <w:t xml:space="preserve"> </w:t>
      </w:r>
      <w:r w:rsidR="00DF21CA">
        <w:rPr>
          <w:sz w:val="24"/>
          <w:szCs w:val="24"/>
        </w:rPr>
        <w:t>All building permits were entered</w:t>
      </w:r>
      <w:r w:rsidR="00C55280">
        <w:rPr>
          <w:sz w:val="24"/>
          <w:szCs w:val="24"/>
        </w:rPr>
        <w:t>,</w:t>
      </w:r>
      <w:r w:rsidR="00DF21CA">
        <w:rPr>
          <w:sz w:val="24"/>
          <w:szCs w:val="24"/>
        </w:rPr>
        <w:t xml:space="preserve"> all sales were reviewed</w:t>
      </w:r>
      <w:r w:rsidR="00C55280">
        <w:rPr>
          <w:sz w:val="24"/>
          <w:szCs w:val="24"/>
        </w:rPr>
        <w:t xml:space="preserve"> and 88 properties were reviewed.</w:t>
      </w:r>
      <w:r w:rsidR="00871D07">
        <w:rPr>
          <w:sz w:val="24"/>
          <w:szCs w:val="24"/>
        </w:rPr>
        <w:t xml:space="preserve"> The Village is</w:t>
      </w:r>
      <w:r w:rsidR="00C55280">
        <w:rPr>
          <w:sz w:val="24"/>
          <w:szCs w:val="24"/>
        </w:rPr>
        <w:t xml:space="preserve"> anticipated to be</w:t>
      </w:r>
      <w:r w:rsidR="00F82405">
        <w:rPr>
          <w:sz w:val="24"/>
          <w:szCs w:val="24"/>
        </w:rPr>
        <w:t xml:space="preserve"> </w:t>
      </w:r>
      <w:r w:rsidR="00871D07">
        <w:rPr>
          <w:sz w:val="24"/>
          <w:szCs w:val="24"/>
        </w:rPr>
        <w:t xml:space="preserve">in compliance at </w:t>
      </w:r>
      <w:r w:rsidR="00C55280">
        <w:rPr>
          <w:sz w:val="24"/>
          <w:szCs w:val="24"/>
        </w:rPr>
        <w:t>93</w:t>
      </w:r>
      <w:r w:rsidR="00871D07">
        <w:rPr>
          <w:sz w:val="24"/>
          <w:szCs w:val="24"/>
        </w:rPr>
        <w:t xml:space="preserve">% for </w:t>
      </w:r>
      <w:r w:rsidR="00EB55BA">
        <w:rPr>
          <w:sz w:val="24"/>
          <w:szCs w:val="24"/>
        </w:rPr>
        <w:t>201</w:t>
      </w:r>
      <w:r w:rsidR="00C55280">
        <w:rPr>
          <w:sz w:val="24"/>
          <w:szCs w:val="24"/>
        </w:rPr>
        <w:t>9</w:t>
      </w:r>
      <w:r w:rsidR="00840874">
        <w:rPr>
          <w:sz w:val="24"/>
          <w:szCs w:val="24"/>
        </w:rPr>
        <w:t xml:space="preserve"> </w:t>
      </w:r>
      <w:r w:rsidR="00871D07">
        <w:rPr>
          <w:sz w:val="24"/>
          <w:szCs w:val="24"/>
        </w:rPr>
        <w:t xml:space="preserve">for all major class assessments. A major class represents </w:t>
      </w:r>
      <w:r w:rsidR="00922275">
        <w:rPr>
          <w:sz w:val="24"/>
          <w:szCs w:val="24"/>
        </w:rPr>
        <w:t>10</w:t>
      </w:r>
      <w:r w:rsidR="00871D07">
        <w:rPr>
          <w:sz w:val="24"/>
          <w:szCs w:val="24"/>
        </w:rPr>
        <w:t xml:space="preserve">% of the </w:t>
      </w:r>
      <w:r w:rsidR="00272767">
        <w:rPr>
          <w:sz w:val="24"/>
          <w:szCs w:val="24"/>
        </w:rPr>
        <w:t xml:space="preserve">total </w:t>
      </w:r>
      <w:r w:rsidR="00871D07">
        <w:rPr>
          <w:sz w:val="24"/>
          <w:szCs w:val="24"/>
        </w:rPr>
        <w:t>community</w:t>
      </w:r>
      <w:r w:rsidR="00272767">
        <w:rPr>
          <w:sz w:val="24"/>
          <w:szCs w:val="24"/>
        </w:rPr>
        <w:t xml:space="preserve"> value</w:t>
      </w:r>
      <w:r w:rsidR="00871D07">
        <w:rPr>
          <w:sz w:val="24"/>
          <w:szCs w:val="24"/>
        </w:rPr>
        <w:t xml:space="preserve">. The Village only has </w:t>
      </w:r>
      <w:r w:rsidR="00F82405">
        <w:rPr>
          <w:sz w:val="24"/>
          <w:szCs w:val="24"/>
        </w:rPr>
        <w:t>one</w:t>
      </w:r>
      <w:r w:rsidR="00871D07">
        <w:rPr>
          <w:sz w:val="24"/>
          <w:szCs w:val="24"/>
        </w:rPr>
        <w:t xml:space="preserve"> major class</w:t>
      </w:r>
      <w:r w:rsidR="00F82405">
        <w:rPr>
          <w:sz w:val="24"/>
          <w:szCs w:val="24"/>
        </w:rPr>
        <w:t xml:space="preserve"> at this time</w:t>
      </w:r>
      <w:r w:rsidR="00871D07">
        <w:rPr>
          <w:sz w:val="24"/>
          <w:szCs w:val="24"/>
        </w:rPr>
        <w:t xml:space="preserve"> which </w:t>
      </w:r>
      <w:r w:rsidR="00F82405">
        <w:rPr>
          <w:sz w:val="24"/>
          <w:szCs w:val="24"/>
        </w:rPr>
        <w:t>is</w:t>
      </w:r>
      <w:r w:rsidR="00871D07">
        <w:rPr>
          <w:sz w:val="24"/>
          <w:szCs w:val="24"/>
        </w:rPr>
        <w:t xml:space="preserve"> Residential.</w:t>
      </w:r>
    </w:p>
    <w:p w:rsidR="00840874" w:rsidRDefault="00272767" w:rsidP="003A15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Assessor </w:t>
      </w:r>
      <w:r w:rsidR="00DC4678">
        <w:rPr>
          <w:sz w:val="24"/>
          <w:szCs w:val="24"/>
        </w:rPr>
        <w:t>Nick Laird</w:t>
      </w:r>
      <w:r>
        <w:rPr>
          <w:sz w:val="24"/>
          <w:szCs w:val="24"/>
        </w:rPr>
        <w:t xml:space="preserve"> stated that there </w:t>
      </w:r>
      <w:r w:rsidR="00EB55BA">
        <w:rPr>
          <w:sz w:val="24"/>
          <w:szCs w:val="24"/>
        </w:rPr>
        <w:t xml:space="preserve">were no appointments for Open Book and no walk-ins on </w:t>
      </w:r>
      <w:r w:rsidR="00DC4678">
        <w:rPr>
          <w:sz w:val="24"/>
          <w:szCs w:val="24"/>
        </w:rPr>
        <w:t>Monday, April 29</w:t>
      </w:r>
      <w:r w:rsidR="00DC4678" w:rsidRPr="00DC4678">
        <w:rPr>
          <w:sz w:val="24"/>
          <w:szCs w:val="24"/>
          <w:vertAlign w:val="superscript"/>
        </w:rPr>
        <w:t>th</w:t>
      </w:r>
      <w:r w:rsidR="00922275">
        <w:rPr>
          <w:sz w:val="24"/>
          <w:szCs w:val="24"/>
        </w:rPr>
        <w:t xml:space="preserve"> </w:t>
      </w:r>
      <w:r w:rsidR="00EB55BA">
        <w:rPr>
          <w:sz w:val="24"/>
          <w:szCs w:val="24"/>
        </w:rPr>
        <w:t>for Open Book.</w:t>
      </w:r>
    </w:p>
    <w:p w:rsidR="00B67D7A" w:rsidRDefault="00B67D7A" w:rsidP="003A1595">
      <w:pPr>
        <w:jc w:val="both"/>
        <w:rPr>
          <w:sz w:val="24"/>
          <w:szCs w:val="24"/>
        </w:rPr>
      </w:pPr>
      <w:r>
        <w:rPr>
          <w:sz w:val="24"/>
          <w:szCs w:val="24"/>
        </w:rPr>
        <w:t>There has been a</w:t>
      </w:r>
      <w:r w:rsidR="00840874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840874">
        <w:rPr>
          <w:sz w:val="24"/>
          <w:szCs w:val="24"/>
        </w:rPr>
        <w:t>increase</w:t>
      </w:r>
      <w:r>
        <w:rPr>
          <w:sz w:val="24"/>
          <w:szCs w:val="24"/>
        </w:rPr>
        <w:t xml:space="preserve"> in overall assessments from </w:t>
      </w:r>
      <w:r w:rsidR="00DF21CA">
        <w:rPr>
          <w:sz w:val="24"/>
          <w:szCs w:val="24"/>
        </w:rPr>
        <w:t>201</w:t>
      </w:r>
      <w:r w:rsidR="00DC4678">
        <w:rPr>
          <w:sz w:val="24"/>
          <w:szCs w:val="24"/>
        </w:rPr>
        <w:t>8</w:t>
      </w:r>
      <w:r>
        <w:rPr>
          <w:sz w:val="24"/>
          <w:szCs w:val="24"/>
        </w:rPr>
        <w:t xml:space="preserve"> by approximately </w:t>
      </w:r>
      <w:r w:rsidR="00DC4678">
        <w:rPr>
          <w:sz w:val="24"/>
          <w:szCs w:val="24"/>
        </w:rPr>
        <w:t>2.5</w:t>
      </w:r>
      <w:r>
        <w:rPr>
          <w:sz w:val="24"/>
          <w:szCs w:val="24"/>
        </w:rPr>
        <w:t xml:space="preserve"> million</w:t>
      </w:r>
      <w:r w:rsidR="00925A14">
        <w:rPr>
          <w:sz w:val="24"/>
          <w:szCs w:val="24"/>
        </w:rPr>
        <w:t>.</w:t>
      </w:r>
      <w:r>
        <w:rPr>
          <w:sz w:val="24"/>
          <w:szCs w:val="24"/>
        </w:rPr>
        <w:t xml:space="preserve"> The primary reason</w:t>
      </w:r>
      <w:r w:rsidR="00FD4FCC">
        <w:rPr>
          <w:sz w:val="24"/>
          <w:szCs w:val="24"/>
        </w:rPr>
        <w:t>s</w:t>
      </w:r>
      <w:r>
        <w:rPr>
          <w:sz w:val="24"/>
          <w:szCs w:val="24"/>
        </w:rPr>
        <w:t xml:space="preserve"> for the </w:t>
      </w:r>
      <w:r w:rsidR="00885E53">
        <w:rPr>
          <w:sz w:val="24"/>
          <w:szCs w:val="24"/>
        </w:rPr>
        <w:t>in</w:t>
      </w:r>
      <w:r>
        <w:rPr>
          <w:sz w:val="24"/>
          <w:szCs w:val="24"/>
        </w:rPr>
        <w:t xml:space="preserve">crease </w:t>
      </w:r>
      <w:r w:rsidR="00FD4FCC">
        <w:rPr>
          <w:sz w:val="24"/>
          <w:szCs w:val="24"/>
        </w:rPr>
        <w:t>are new homes constructed and an</w:t>
      </w:r>
      <w:r w:rsidR="00925A14">
        <w:rPr>
          <w:sz w:val="24"/>
          <w:szCs w:val="24"/>
        </w:rPr>
        <w:t xml:space="preserve"> </w:t>
      </w:r>
      <w:r w:rsidR="001F25E3">
        <w:rPr>
          <w:sz w:val="24"/>
          <w:szCs w:val="24"/>
        </w:rPr>
        <w:t xml:space="preserve">upward trend in </w:t>
      </w:r>
      <w:r w:rsidR="006C07EC">
        <w:rPr>
          <w:sz w:val="24"/>
          <w:szCs w:val="24"/>
        </w:rPr>
        <w:t>the market</w:t>
      </w:r>
      <w:r w:rsidR="00925A14">
        <w:rPr>
          <w:sz w:val="24"/>
          <w:szCs w:val="24"/>
        </w:rPr>
        <w:t>.</w:t>
      </w:r>
    </w:p>
    <w:p w:rsidR="00EB55BA" w:rsidRDefault="00925A14" w:rsidP="003A159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B55BA">
        <w:rPr>
          <w:sz w:val="24"/>
          <w:szCs w:val="24"/>
        </w:rPr>
        <w:t>2016 Assessed Value: $201,788,100 resulting in a 2% increase in assessed value.</w:t>
      </w:r>
    </w:p>
    <w:p w:rsidR="001F25E3" w:rsidRDefault="001F25E3" w:rsidP="003A159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2017 Assessed Value: $206,126,900 resulting in a 2% to 3% increase in assessed value</w:t>
      </w:r>
      <w:r w:rsidR="00922275">
        <w:rPr>
          <w:sz w:val="24"/>
          <w:szCs w:val="24"/>
        </w:rPr>
        <w:t>.</w:t>
      </w:r>
    </w:p>
    <w:p w:rsidR="00922275" w:rsidRDefault="00922275" w:rsidP="003A159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2018 Assessed Value: $208,</w:t>
      </w:r>
      <w:r w:rsidR="00907011">
        <w:rPr>
          <w:sz w:val="24"/>
          <w:szCs w:val="24"/>
        </w:rPr>
        <w:t>553,100</w:t>
      </w:r>
      <w:r>
        <w:rPr>
          <w:sz w:val="24"/>
          <w:szCs w:val="24"/>
        </w:rPr>
        <w:t xml:space="preserve"> resulting in a 2% increase in assessed value.</w:t>
      </w:r>
    </w:p>
    <w:p w:rsidR="00DC4678" w:rsidRDefault="00DC4678" w:rsidP="003A159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2019 Assessed Value: $211,058,000 resulting in a 1% increase in assessed value.</w:t>
      </w:r>
    </w:p>
    <w:p w:rsidR="000228E5" w:rsidRDefault="00272767" w:rsidP="003A159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S</w:t>
      </w:r>
      <w:r w:rsidR="00154B8D">
        <w:rPr>
          <w:sz w:val="24"/>
          <w:szCs w:val="24"/>
        </w:rPr>
        <w:t xml:space="preserve">ince no person appeared before the Board to object to their assessment, the Board members carefully reviewed the </w:t>
      </w:r>
      <w:r w:rsidR="001F25E3">
        <w:rPr>
          <w:sz w:val="24"/>
          <w:szCs w:val="24"/>
        </w:rPr>
        <w:t>201</w:t>
      </w:r>
      <w:r w:rsidR="00DC4678">
        <w:rPr>
          <w:sz w:val="24"/>
          <w:szCs w:val="24"/>
        </w:rPr>
        <w:t>9</w:t>
      </w:r>
      <w:r w:rsidR="00154B8D">
        <w:rPr>
          <w:sz w:val="24"/>
          <w:szCs w:val="24"/>
        </w:rPr>
        <w:t xml:space="preserve"> Assessment Roll.</w:t>
      </w:r>
    </w:p>
    <w:p w:rsidR="000228E5" w:rsidRDefault="000228E5" w:rsidP="003A1595">
      <w:pPr>
        <w:jc w:val="both"/>
        <w:rPr>
          <w:b/>
          <w:sz w:val="24"/>
          <w:szCs w:val="24"/>
        </w:rPr>
      </w:pPr>
    </w:p>
    <w:p w:rsidR="003D1BF5" w:rsidRDefault="003D1BF5" w:rsidP="003A1595">
      <w:pPr>
        <w:jc w:val="both"/>
        <w:rPr>
          <w:b/>
          <w:sz w:val="24"/>
          <w:szCs w:val="24"/>
        </w:rPr>
      </w:pPr>
      <w:r w:rsidRPr="003D1BF5">
        <w:rPr>
          <w:b/>
          <w:sz w:val="24"/>
          <w:szCs w:val="24"/>
        </w:rPr>
        <w:t>Motion by</w:t>
      </w:r>
      <w:r w:rsidR="00FE5FA6">
        <w:rPr>
          <w:b/>
          <w:sz w:val="24"/>
          <w:szCs w:val="24"/>
        </w:rPr>
        <w:t xml:space="preserve"> </w:t>
      </w:r>
      <w:r w:rsidR="00EB55BA">
        <w:rPr>
          <w:b/>
          <w:sz w:val="24"/>
          <w:szCs w:val="24"/>
        </w:rPr>
        <w:t>A. Pellegrino</w:t>
      </w:r>
      <w:r w:rsidR="00272767">
        <w:rPr>
          <w:b/>
          <w:sz w:val="24"/>
          <w:szCs w:val="24"/>
        </w:rPr>
        <w:t>,</w:t>
      </w:r>
      <w:r w:rsidRPr="003D1BF5">
        <w:rPr>
          <w:b/>
          <w:sz w:val="24"/>
          <w:szCs w:val="24"/>
        </w:rPr>
        <w:t xml:space="preserve"> seconded by </w:t>
      </w:r>
      <w:r w:rsidR="00BB37AA">
        <w:rPr>
          <w:b/>
          <w:sz w:val="24"/>
          <w:szCs w:val="24"/>
        </w:rPr>
        <w:t>A. Mull</w:t>
      </w:r>
      <w:bookmarkStart w:id="0" w:name="_GoBack"/>
      <w:bookmarkEnd w:id="0"/>
      <w:r w:rsidRPr="003D1BF5">
        <w:rPr>
          <w:b/>
          <w:sz w:val="24"/>
          <w:szCs w:val="24"/>
        </w:rPr>
        <w:t xml:space="preserve">, </w:t>
      </w:r>
      <w:r w:rsidR="00154B8D">
        <w:rPr>
          <w:b/>
          <w:sz w:val="24"/>
          <w:szCs w:val="24"/>
        </w:rPr>
        <w:t xml:space="preserve">for final </w:t>
      </w:r>
      <w:r w:rsidRPr="003D1BF5">
        <w:rPr>
          <w:b/>
          <w:sz w:val="24"/>
          <w:szCs w:val="24"/>
        </w:rPr>
        <w:t>adjourn</w:t>
      </w:r>
      <w:r w:rsidR="00154B8D">
        <w:rPr>
          <w:b/>
          <w:sz w:val="24"/>
          <w:szCs w:val="24"/>
        </w:rPr>
        <w:t xml:space="preserve">ment of the </w:t>
      </w:r>
      <w:r w:rsidR="00EB55BA">
        <w:rPr>
          <w:b/>
          <w:sz w:val="24"/>
          <w:szCs w:val="24"/>
        </w:rPr>
        <w:t>201</w:t>
      </w:r>
      <w:r w:rsidR="00D058B1">
        <w:rPr>
          <w:b/>
          <w:sz w:val="24"/>
          <w:szCs w:val="24"/>
        </w:rPr>
        <w:t>9</w:t>
      </w:r>
      <w:r w:rsidR="009B2B36">
        <w:rPr>
          <w:b/>
          <w:sz w:val="24"/>
          <w:szCs w:val="24"/>
        </w:rPr>
        <w:t xml:space="preserve"> </w:t>
      </w:r>
      <w:r w:rsidR="00154B8D">
        <w:rPr>
          <w:b/>
          <w:sz w:val="24"/>
          <w:szCs w:val="24"/>
        </w:rPr>
        <w:t>Board of Review</w:t>
      </w:r>
      <w:r w:rsidRPr="003D1BF5">
        <w:rPr>
          <w:b/>
          <w:sz w:val="24"/>
          <w:szCs w:val="24"/>
        </w:rPr>
        <w:t xml:space="preserve"> at </w:t>
      </w:r>
      <w:r w:rsidR="00272767">
        <w:rPr>
          <w:b/>
          <w:sz w:val="24"/>
          <w:szCs w:val="24"/>
        </w:rPr>
        <w:t>8:0</w:t>
      </w:r>
      <w:r w:rsidR="00DC4678">
        <w:rPr>
          <w:b/>
          <w:sz w:val="24"/>
          <w:szCs w:val="24"/>
        </w:rPr>
        <w:t>5</w:t>
      </w:r>
      <w:r w:rsidR="008048EB">
        <w:rPr>
          <w:b/>
          <w:sz w:val="24"/>
          <w:szCs w:val="24"/>
        </w:rPr>
        <w:t xml:space="preserve"> </w:t>
      </w:r>
      <w:r w:rsidRPr="003D1BF5">
        <w:rPr>
          <w:b/>
          <w:sz w:val="24"/>
          <w:szCs w:val="24"/>
        </w:rPr>
        <w:t>pm. Motion carried unanimously.</w:t>
      </w:r>
    </w:p>
    <w:p w:rsidR="00FE5FA6" w:rsidRDefault="00FE5FA6" w:rsidP="003A1595">
      <w:pPr>
        <w:jc w:val="both"/>
        <w:rPr>
          <w:sz w:val="24"/>
          <w:szCs w:val="24"/>
        </w:rPr>
      </w:pPr>
    </w:p>
    <w:p w:rsidR="003D1BF5" w:rsidRDefault="003D1BF5" w:rsidP="003A1595">
      <w:pPr>
        <w:jc w:val="both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331A46" w:rsidRDefault="003D1BF5" w:rsidP="003A1595">
      <w:pPr>
        <w:jc w:val="both"/>
        <w:rPr>
          <w:sz w:val="24"/>
          <w:szCs w:val="24"/>
        </w:rPr>
      </w:pPr>
      <w:r>
        <w:rPr>
          <w:sz w:val="24"/>
          <w:szCs w:val="24"/>
        </w:rPr>
        <w:t>Rhoda Bagley</w:t>
      </w:r>
      <w:r w:rsidR="00D058B1">
        <w:rPr>
          <w:sz w:val="24"/>
          <w:szCs w:val="24"/>
        </w:rPr>
        <w:t xml:space="preserve">, </w:t>
      </w:r>
      <w:r>
        <w:rPr>
          <w:sz w:val="24"/>
          <w:szCs w:val="24"/>
        </w:rPr>
        <w:t>Village Clerk/ Treasurer</w:t>
      </w:r>
    </w:p>
    <w:sectPr w:rsidR="00331A46" w:rsidSect="0001361D"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8E5" w:rsidRDefault="000228E5" w:rsidP="002B147E">
      <w:r>
        <w:separator/>
      </w:r>
    </w:p>
  </w:endnote>
  <w:endnote w:type="continuationSeparator" w:id="0">
    <w:p w:rsidR="000228E5" w:rsidRDefault="000228E5" w:rsidP="002B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8E5" w:rsidRDefault="000228E5" w:rsidP="002B147E">
      <w:r>
        <w:separator/>
      </w:r>
    </w:p>
  </w:footnote>
  <w:footnote w:type="continuationSeparator" w:id="0">
    <w:p w:rsidR="000228E5" w:rsidRDefault="000228E5" w:rsidP="002B1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8073C"/>
    <w:multiLevelType w:val="hybridMultilevel"/>
    <w:tmpl w:val="A6802DB0"/>
    <w:lvl w:ilvl="0" w:tplc="EDC40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E9"/>
    <w:rsid w:val="0001361D"/>
    <w:rsid w:val="000228E5"/>
    <w:rsid w:val="00036216"/>
    <w:rsid w:val="00041601"/>
    <w:rsid w:val="0004683A"/>
    <w:rsid w:val="0005664E"/>
    <w:rsid w:val="00072E71"/>
    <w:rsid w:val="000C1324"/>
    <w:rsid w:val="000D4218"/>
    <w:rsid w:val="00136672"/>
    <w:rsid w:val="00154B8D"/>
    <w:rsid w:val="00165F60"/>
    <w:rsid w:val="001813AF"/>
    <w:rsid w:val="0018726B"/>
    <w:rsid w:val="001913F8"/>
    <w:rsid w:val="001D6432"/>
    <w:rsid w:val="001E615A"/>
    <w:rsid w:val="001F25E3"/>
    <w:rsid w:val="00210A35"/>
    <w:rsid w:val="002119E1"/>
    <w:rsid w:val="00272767"/>
    <w:rsid w:val="00285482"/>
    <w:rsid w:val="002A5DBE"/>
    <w:rsid w:val="002B147E"/>
    <w:rsid w:val="002C7EB4"/>
    <w:rsid w:val="002F5914"/>
    <w:rsid w:val="0031382A"/>
    <w:rsid w:val="00315066"/>
    <w:rsid w:val="003215C5"/>
    <w:rsid w:val="00331A46"/>
    <w:rsid w:val="003469C9"/>
    <w:rsid w:val="0035682F"/>
    <w:rsid w:val="003937E7"/>
    <w:rsid w:val="00397E38"/>
    <w:rsid w:val="003A1595"/>
    <w:rsid w:val="003B2ACA"/>
    <w:rsid w:val="003D1BF5"/>
    <w:rsid w:val="003D75A4"/>
    <w:rsid w:val="00404B9B"/>
    <w:rsid w:val="00426443"/>
    <w:rsid w:val="00436177"/>
    <w:rsid w:val="00447457"/>
    <w:rsid w:val="004A2A5F"/>
    <w:rsid w:val="004B51D4"/>
    <w:rsid w:val="004C195D"/>
    <w:rsid w:val="004C4AA5"/>
    <w:rsid w:val="004E0FC1"/>
    <w:rsid w:val="004F567C"/>
    <w:rsid w:val="00502E05"/>
    <w:rsid w:val="00513684"/>
    <w:rsid w:val="00535610"/>
    <w:rsid w:val="005537B0"/>
    <w:rsid w:val="005572B6"/>
    <w:rsid w:val="00562284"/>
    <w:rsid w:val="005656FB"/>
    <w:rsid w:val="00582082"/>
    <w:rsid w:val="005A79E0"/>
    <w:rsid w:val="005E30C3"/>
    <w:rsid w:val="005E6ECD"/>
    <w:rsid w:val="005F62B0"/>
    <w:rsid w:val="006318EC"/>
    <w:rsid w:val="00646AD0"/>
    <w:rsid w:val="0065049D"/>
    <w:rsid w:val="006511FF"/>
    <w:rsid w:val="00657FFE"/>
    <w:rsid w:val="00661A28"/>
    <w:rsid w:val="00680541"/>
    <w:rsid w:val="006814E9"/>
    <w:rsid w:val="006A5B0B"/>
    <w:rsid w:val="006C07EC"/>
    <w:rsid w:val="00705A2C"/>
    <w:rsid w:val="0071326F"/>
    <w:rsid w:val="007640E3"/>
    <w:rsid w:val="007742F6"/>
    <w:rsid w:val="0078079A"/>
    <w:rsid w:val="007849B0"/>
    <w:rsid w:val="007A3B0C"/>
    <w:rsid w:val="007C690C"/>
    <w:rsid w:val="007D19E7"/>
    <w:rsid w:val="007D7582"/>
    <w:rsid w:val="007E1580"/>
    <w:rsid w:val="008048EB"/>
    <w:rsid w:val="00826BBE"/>
    <w:rsid w:val="00840874"/>
    <w:rsid w:val="00871D07"/>
    <w:rsid w:val="00885E53"/>
    <w:rsid w:val="008B4B86"/>
    <w:rsid w:val="008C2062"/>
    <w:rsid w:val="008E00DC"/>
    <w:rsid w:val="008E10FC"/>
    <w:rsid w:val="00907011"/>
    <w:rsid w:val="00922275"/>
    <w:rsid w:val="00925A14"/>
    <w:rsid w:val="00942AEE"/>
    <w:rsid w:val="00945D7B"/>
    <w:rsid w:val="00947F28"/>
    <w:rsid w:val="00975CDF"/>
    <w:rsid w:val="009853E8"/>
    <w:rsid w:val="009B2B36"/>
    <w:rsid w:val="009B3B56"/>
    <w:rsid w:val="009C4EC0"/>
    <w:rsid w:val="00A5018A"/>
    <w:rsid w:val="00A61DD1"/>
    <w:rsid w:val="00A74A09"/>
    <w:rsid w:val="00A753B7"/>
    <w:rsid w:val="00A80134"/>
    <w:rsid w:val="00B259CA"/>
    <w:rsid w:val="00B67D7A"/>
    <w:rsid w:val="00BB37AA"/>
    <w:rsid w:val="00BF3262"/>
    <w:rsid w:val="00C01460"/>
    <w:rsid w:val="00C028C0"/>
    <w:rsid w:val="00C116DB"/>
    <w:rsid w:val="00C426CA"/>
    <w:rsid w:val="00C55280"/>
    <w:rsid w:val="00C60AFC"/>
    <w:rsid w:val="00C72C06"/>
    <w:rsid w:val="00C72C37"/>
    <w:rsid w:val="00C91E54"/>
    <w:rsid w:val="00C922DA"/>
    <w:rsid w:val="00CA5FBC"/>
    <w:rsid w:val="00CC55F1"/>
    <w:rsid w:val="00CD0D2C"/>
    <w:rsid w:val="00D058B1"/>
    <w:rsid w:val="00D57D39"/>
    <w:rsid w:val="00D62B57"/>
    <w:rsid w:val="00D921A1"/>
    <w:rsid w:val="00DB5541"/>
    <w:rsid w:val="00DB6307"/>
    <w:rsid w:val="00DC4678"/>
    <w:rsid w:val="00DD3EBD"/>
    <w:rsid w:val="00DD7E45"/>
    <w:rsid w:val="00DE5C16"/>
    <w:rsid w:val="00DF21CA"/>
    <w:rsid w:val="00E30C0D"/>
    <w:rsid w:val="00E37D43"/>
    <w:rsid w:val="00E81E05"/>
    <w:rsid w:val="00E8525E"/>
    <w:rsid w:val="00EB55BA"/>
    <w:rsid w:val="00EE210D"/>
    <w:rsid w:val="00F2765D"/>
    <w:rsid w:val="00F37C78"/>
    <w:rsid w:val="00F80DD6"/>
    <w:rsid w:val="00F82405"/>
    <w:rsid w:val="00F85042"/>
    <w:rsid w:val="00FD4FCC"/>
    <w:rsid w:val="00FE5FA6"/>
    <w:rsid w:val="00FF2D25"/>
    <w:rsid w:val="00FF4FF5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CA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0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47E"/>
  </w:style>
  <w:style w:type="paragraph" w:styleId="Footer">
    <w:name w:val="footer"/>
    <w:basedOn w:val="Normal"/>
    <w:link w:val="FooterChar"/>
    <w:uiPriority w:val="99"/>
    <w:unhideWhenUsed/>
    <w:rsid w:val="002B14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47E"/>
  </w:style>
  <w:style w:type="paragraph" w:styleId="BalloonText">
    <w:name w:val="Balloon Text"/>
    <w:basedOn w:val="Normal"/>
    <w:link w:val="BalloonTextChar"/>
    <w:uiPriority w:val="99"/>
    <w:semiHidden/>
    <w:unhideWhenUsed/>
    <w:rsid w:val="00C01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46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D058B1"/>
    <w:pPr>
      <w:jc w:val="both"/>
    </w:pPr>
    <w:rPr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058B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CA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0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47E"/>
  </w:style>
  <w:style w:type="paragraph" w:styleId="Footer">
    <w:name w:val="footer"/>
    <w:basedOn w:val="Normal"/>
    <w:link w:val="FooterChar"/>
    <w:uiPriority w:val="99"/>
    <w:unhideWhenUsed/>
    <w:rsid w:val="002B14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47E"/>
  </w:style>
  <w:style w:type="paragraph" w:styleId="BalloonText">
    <w:name w:val="Balloon Text"/>
    <w:basedOn w:val="Normal"/>
    <w:link w:val="BalloonTextChar"/>
    <w:uiPriority w:val="99"/>
    <w:semiHidden/>
    <w:unhideWhenUsed/>
    <w:rsid w:val="00C01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46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D058B1"/>
    <w:pPr>
      <w:jc w:val="both"/>
    </w:pPr>
    <w:rPr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058B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Beranek</dc:creator>
  <cp:lastModifiedBy>Rhoda Bagley</cp:lastModifiedBy>
  <cp:revision>2</cp:revision>
  <cp:lastPrinted>2019-05-17T17:07:00Z</cp:lastPrinted>
  <dcterms:created xsi:type="dcterms:W3CDTF">2019-05-17T17:08:00Z</dcterms:created>
  <dcterms:modified xsi:type="dcterms:W3CDTF">2019-05-17T17:08:00Z</dcterms:modified>
</cp:coreProperties>
</file>